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7797B" w14:textId="083CADB0" w:rsidR="006D3207" w:rsidRPr="00547C9D" w:rsidRDefault="006D3207" w:rsidP="006E0663">
      <w:pPr>
        <w:rPr>
          <w:rFonts w:ascii="Open Sans" w:hAnsi="Open Sans" w:cs="Open Sans"/>
          <w:sz w:val="20"/>
        </w:rPr>
      </w:pPr>
    </w:p>
    <w:p w14:paraId="1ADFEBAB" w14:textId="1B60B17A" w:rsidR="00547C9D" w:rsidRPr="00547C9D" w:rsidRDefault="00547C9D" w:rsidP="006E0663">
      <w:pPr>
        <w:rPr>
          <w:rFonts w:ascii="Open Sans" w:hAnsi="Open Sans" w:cs="Open Sans"/>
          <w:sz w:val="20"/>
        </w:rPr>
      </w:pPr>
    </w:p>
    <w:p w14:paraId="67854B31" w14:textId="7FA287A4" w:rsidR="00547C9D" w:rsidRPr="00547C9D" w:rsidRDefault="00547C9D" w:rsidP="006E0663">
      <w:pPr>
        <w:rPr>
          <w:rFonts w:ascii="Open Sans" w:hAnsi="Open Sans" w:cs="Open Sans"/>
          <w:sz w:val="20"/>
        </w:rPr>
      </w:pPr>
    </w:p>
    <w:p w14:paraId="171142DA" w14:textId="77777777" w:rsidR="001315BB" w:rsidRPr="003F224A" w:rsidRDefault="001315BB" w:rsidP="001315BB">
      <w:pPr>
        <w:jc w:val="center"/>
        <w:rPr>
          <w:rFonts w:ascii="Trebuchet MS" w:hAnsi="Trebuchet MS"/>
          <w:b/>
          <w:color w:val="244061" w:themeColor="accent1" w:themeShade="80"/>
          <w:sz w:val="36"/>
          <w:szCs w:val="36"/>
          <w:lang w:val="en"/>
        </w:rPr>
      </w:pPr>
      <w:r w:rsidRPr="003F224A">
        <w:rPr>
          <w:rFonts w:ascii="Trebuchet MS" w:hAnsi="Trebuchet MS"/>
          <w:b/>
          <w:color w:val="244061" w:themeColor="accent1" w:themeShade="80"/>
          <w:sz w:val="36"/>
          <w:szCs w:val="36"/>
          <w:lang w:val="en"/>
        </w:rPr>
        <w:t>Coughs and Colds in Children</w:t>
      </w:r>
    </w:p>
    <w:p w14:paraId="0C3E65DD" w14:textId="77777777" w:rsidR="001315BB" w:rsidRDefault="001315BB" w:rsidP="001315BB">
      <w:pPr>
        <w:textAlignment w:val="top"/>
        <w:outlineLvl w:val="1"/>
        <w:rPr>
          <w:rFonts w:ascii="Trebuchet MS" w:eastAsia="Times New Roman" w:hAnsi="Trebuchet MS" w:cs="Times New Roman"/>
          <w:b/>
          <w:bCs/>
          <w:color w:val="0F2E4C"/>
          <w:lang w:val="en" w:eastAsia="en-NZ"/>
        </w:rPr>
      </w:pPr>
    </w:p>
    <w:p w14:paraId="50D67965" w14:textId="77777777" w:rsidR="001315BB" w:rsidRPr="003F224A" w:rsidRDefault="001315BB" w:rsidP="001315BB">
      <w:pPr>
        <w:textAlignment w:val="top"/>
        <w:outlineLvl w:val="1"/>
        <w:rPr>
          <w:rFonts w:ascii="Trebuchet MS" w:eastAsia="Times New Roman" w:hAnsi="Trebuchet MS" w:cs="Times New Roman"/>
          <w:b/>
          <w:bCs/>
          <w:color w:val="0F2E4C"/>
          <w:sz w:val="22"/>
          <w:szCs w:val="22"/>
          <w:lang w:val="en" w:eastAsia="en-NZ"/>
        </w:rPr>
      </w:pPr>
      <w:r w:rsidRPr="003F224A">
        <w:rPr>
          <w:rFonts w:ascii="Trebuchet MS" w:eastAsia="Times New Roman" w:hAnsi="Trebuchet MS" w:cs="Times New Roman"/>
          <w:b/>
          <w:bCs/>
          <w:color w:val="0F2E4C"/>
          <w:sz w:val="22"/>
          <w:szCs w:val="22"/>
          <w:lang w:val="en" w:eastAsia="en-NZ"/>
        </w:rPr>
        <w:t>What causes coughs and colds?</w:t>
      </w:r>
    </w:p>
    <w:p w14:paraId="4EFBF4AD" w14:textId="77777777" w:rsidR="001315BB" w:rsidRDefault="001315BB" w:rsidP="001315BB">
      <w:pPr>
        <w:textAlignment w:val="top"/>
        <w:rPr>
          <w:rFonts w:ascii="Trebuchet MS" w:eastAsia="Times New Roman" w:hAnsi="Trebuchet MS" w:cs="Times New Roman"/>
          <w:color w:val="333333"/>
          <w:lang w:val="en" w:eastAsia="en-NZ"/>
        </w:rPr>
      </w:pPr>
      <w:r w:rsidRPr="003F224A">
        <w:rPr>
          <w:rFonts w:ascii="Trebuchet MS" w:eastAsia="Times New Roman" w:hAnsi="Trebuchet MS" w:cs="Times New Roman"/>
          <w:color w:val="333333"/>
          <w:sz w:val="22"/>
          <w:szCs w:val="22"/>
          <w:lang w:val="en" w:eastAsia="en-NZ"/>
        </w:rPr>
        <w:t xml:space="preserve">Most coughs and colds are caused by germs called viruses. Many different viruses can infect the nose and throat. They are passed on by coughing and sneezing the virus into the air. An average preschool and primary school child </w:t>
      </w:r>
      <w:proofErr w:type="gramStart"/>
      <w:r w:rsidRPr="003F224A">
        <w:rPr>
          <w:rFonts w:ascii="Trebuchet MS" w:eastAsia="Times New Roman" w:hAnsi="Trebuchet MS" w:cs="Times New Roman"/>
          <w:color w:val="333333"/>
          <w:sz w:val="22"/>
          <w:szCs w:val="22"/>
          <w:lang w:val="en" w:eastAsia="en-NZ"/>
        </w:rPr>
        <w:t>has</w:t>
      </w:r>
      <w:proofErr w:type="gramEnd"/>
      <w:r w:rsidRPr="003F224A">
        <w:rPr>
          <w:rFonts w:ascii="Trebuchet MS" w:eastAsia="Times New Roman" w:hAnsi="Trebuchet MS" w:cs="Times New Roman"/>
          <w:color w:val="333333"/>
          <w:sz w:val="22"/>
          <w:szCs w:val="22"/>
          <w:lang w:val="en" w:eastAsia="en-NZ"/>
        </w:rPr>
        <w:t xml:space="preserve"> 3-8 coughs or colds per year. Some children will have more than this. Sometimes several coughs or colds occur one after the other. A child who lives with smokers has an increased risk of developing coughs and colds, and the colds they get may last longer.</w:t>
      </w:r>
    </w:p>
    <w:p w14:paraId="32E67AA6" w14:textId="77777777" w:rsidR="001315BB" w:rsidRPr="003F224A" w:rsidRDefault="001315BB" w:rsidP="001315BB">
      <w:pPr>
        <w:textAlignment w:val="top"/>
        <w:rPr>
          <w:rFonts w:ascii="Trebuchet MS" w:eastAsia="Times New Roman" w:hAnsi="Trebuchet MS" w:cs="Times New Roman"/>
          <w:color w:val="333333"/>
          <w:sz w:val="22"/>
          <w:szCs w:val="22"/>
          <w:lang w:val="en" w:eastAsia="en-NZ"/>
        </w:rPr>
      </w:pPr>
    </w:p>
    <w:p w14:paraId="4EFBF810" w14:textId="77777777" w:rsidR="001315BB" w:rsidRPr="003F224A" w:rsidRDefault="001315BB" w:rsidP="001315BB">
      <w:pPr>
        <w:textAlignment w:val="top"/>
        <w:outlineLvl w:val="1"/>
        <w:rPr>
          <w:rFonts w:ascii="Trebuchet MS" w:eastAsia="Times New Roman" w:hAnsi="Trebuchet MS" w:cs="Times New Roman"/>
          <w:b/>
          <w:bCs/>
          <w:color w:val="0F2E4C"/>
          <w:sz w:val="22"/>
          <w:szCs w:val="22"/>
          <w:lang w:val="en" w:eastAsia="en-NZ"/>
        </w:rPr>
      </w:pPr>
      <w:r w:rsidRPr="003F224A">
        <w:rPr>
          <w:rFonts w:ascii="Trebuchet MS" w:eastAsia="Times New Roman" w:hAnsi="Trebuchet MS" w:cs="Times New Roman"/>
          <w:b/>
          <w:bCs/>
          <w:color w:val="0F2E4C"/>
          <w:sz w:val="22"/>
          <w:szCs w:val="22"/>
          <w:lang w:val="en" w:eastAsia="en-NZ"/>
        </w:rPr>
        <w:t>What are the symptoms?</w:t>
      </w:r>
    </w:p>
    <w:p w14:paraId="33685BC6" w14:textId="77777777" w:rsidR="001315BB" w:rsidRPr="003F224A" w:rsidRDefault="001315BB" w:rsidP="001315BB">
      <w:pPr>
        <w:pStyle w:val="ListParagraph"/>
        <w:numPr>
          <w:ilvl w:val="0"/>
          <w:numId w:val="2"/>
        </w:numPr>
        <w:spacing w:before="100" w:beforeAutospacing="1" w:after="100" w:afterAutospacing="1" w:line="240" w:lineRule="auto"/>
        <w:textAlignment w:val="top"/>
        <w:rPr>
          <w:rFonts w:ascii="Trebuchet MS" w:eastAsia="Times New Roman" w:hAnsi="Trebuchet MS" w:cs="Times New Roman"/>
          <w:color w:val="333333"/>
          <w:lang w:val="en" w:eastAsia="en-NZ"/>
        </w:rPr>
      </w:pPr>
      <w:r w:rsidRPr="003F224A">
        <w:rPr>
          <w:rFonts w:ascii="Trebuchet MS" w:eastAsia="Times New Roman" w:hAnsi="Trebuchet MS" w:cs="Times New Roman"/>
          <w:color w:val="333333"/>
          <w:lang w:val="en" w:eastAsia="en-NZ"/>
        </w:rPr>
        <w:t>The common symptoms are a cough and a runny nose. The cough is often worse at night. Coughing does not damage the lungs.</w:t>
      </w:r>
    </w:p>
    <w:p w14:paraId="45958C3A" w14:textId="77777777" w:rsidR="001315BB" w:rsidRPr="003F224A" w:rsidRDefault="001315BB" w:rsidP="001315BB">
      <w:pPr>
        <w:pStyle w:val="ListParagraph"/>
        <w:numPr>
          <w:ilvl w:val="0"/>
          <w:numId w:val="2"/>
        </w:numPr>
        <w:spacing w:before="100" w:beforeAutospacing="1" w:after="100" w:afterAutospacing="1" w:line="240" w:lineRule="auto"/>
        <w:textAlignment w:val="top"/>
        <w:rPr>
          <w:rFonts w:ascii="Trebuchet MS" w:eastAsia="Times New Roman" w:hAnsi="Trebuchet MS" w:cs="Times New Roman"/>
          <w:color w:val="333333"/>
          <w:lang w:val="en" w:eastAsia="en-NZ"/>
        </w:rPr>
      </w:pPr>
      <w:r w:rsidRPr="003F224A">
        <w:rPr>
          <w:rFonts w:ascii="Trebuchet MS" w:eastAsia="Times New Roman" w:hAnsi="Trebuchet MS" w:cs="Times New Roman"/>
          <w:color w:val="333333"/>
          <w:lang w:val="en" w:eastAsia="en-NZ"/>
        </w:rPr>
        <w:t>In addition, a child may have a raised temperature (fever), a sore throat, headache, and tiredness; they may be off their food. Sometimes children may be sick (vomit) after a bout of coughing.</w:t>
      </w:r>
    </w:p>
    <w:p w14:paraId="153169FC" w14:textId="77777777" w:rsidR="001315BB" w:rsidRPr="003F224A" w:rsidRDefault="001315BB" w:rsidP="001315BB">
      <w:pPr>
        <w:pStyle w:val="ListParagraph"/>
        <w:numPr>
          <w:ilvl w:val="0"/>
          <w:numId w:val="2"/>
        </w:numPr>
        <w:spacing w:before="100" w:beforeAutospacing="1" w:after="100" w:afterAutospacing="1" w:line="240" w:lineRule="auto"/>
        <w:textAlignment w:val="top"/>
        <w:rPr>
          <w:rFonts w:ascii="Trebuchet MS" w:eastAsia="Times New Roman" w:hAnsi="Trebuchet MS" w:cs="Times New Roman"/>
          <w:color w:val="333333"/>
          <w:lang w:val="en" w:eastAsia="en-NZ"/>
        </w:rPr>
      </w:pPr>
      <w:r w:rsidRPr="003F224A">
        <w:rPr>
          <w:rFonts w:ascii="Trebuchet MS" w:eastAsia="Times New Roman" w:hAnsi="Trebuchet MS" w:cs="Times New Roman"/>
          <w:color w:val="333333"/>
          <w:lang w:val="en" w:eastAsia="en-NZ"/>
        </w:rPr>
        <w:t>A build-up of mucus behind the eardrums may cause dulled hearing or mild earache.</w:t>
      </w:r>
    </w:p>
    <w:p w14:paraId="23BBA504" w14:textId="77777777" w:rsidR="001315BB" w:rsidRPr="003F224A" w:rsidRDefault="001315BB" w:rsidP="001315BB">
      <w:pPr>
        <w:pStyle w:val="ListParagraph"/>
        <w:numPr>
          <w:ilvl w:val="0"/>
          <w:numId w:val="2"/>
        </w:numPr>
        <w:spacing w:before="100" w:beforeAutospacing="1" w:after="100" w:afterAutospacing="1" w:line="240" w:lineRule="auto"/>
        <w:textAlignment w:val="top"/>
        <w:rPr>
          <w:rFonts w:ascii="Trebuchet MS" w:eastAsia="Times New Roman" w:hAnsi="Trebuchet MS" w:cs="Times New Roman"/>
          <w:color w:val="333333"/>
          <w:lang w:val="en" w:eastAsia="en-NZ"/>
        </w:rPr>
      </w:pPr>
      <w:r w:rsidRPr="003F224A">
        <w:rPr>
          <w:rFonts w:ascii="Trebuchet MS" w:eastAsia="Times New Roman" w:hAnsi="Trebuchet MS" w:cs="Times New Roman"/>
          <w:color w:val="333333"/>
          <w:lang w:val="en" w:eastAsia="en-NZ"/>
        </w:rPr>
        <w:t>Very young children often sleep a lot when they are unwell.</w:t>
      </w:r>
    </w:p>
    <w:p w14:paraId="70B65454" w14:textId="77777777" w:rsidR="001315BB" w:rsidRPr="003F224A" w:rsidRDefault="001315BB" w:rsidP="001315BB">
      <w:pPr>
        <w:textAlignment w:val="top"/>
        <w:outlineLvl w:val="1"/>
        <w:rPr>
          <w:rFonts w:ascii="Trebuchet MS" w:eastAsia="Times New Roman" w:hAnsi="Trebuchet MS" w:cs="Times New Roman"/>
          <w:b/>
          <w:bCs/>
          <w:color w:val="0F2E4C"/>
          <w:lang w:val="en" w:eastAsia="en-NZ"/>
        </w:rPr>
      </w:pPr>
      <w:r w:rsidRPr="003F224A">
        <w:rPr>
          <w:rFonts w:ascii="Trebuchet MS" w:eastAsia="Times New Roman" w:hAnsi="Trebuchet MS" w:cs="Times New Roman"/>
          <w:b/>
          <w:bCs/>
          <w:color w:val="0F2E4C"/>
          <w:lang w:val="en" w:eastAsia="en-NZ"/>
        </w:rPr>
        <w:t>What are the treatments for coughs and colds?</w:t>
      </w:r>
    </w:p>
    <w:p w14:paraId="1DCE1E77" w14:textId="77777777" w:rsidR="001315BB" w:rsidRDefault="001315BB" w:rsidP="001315BB">
      <w:pPr>
        <w:textAlignment w:val="top"/>
        <w:rPr>
          <w:rFonts w:ascii="Trebuchet MS" w:eastAsia="Times New Roman" w:hAnsi="Trebuchet MS" w:cs="Times New Roman"/>
          <w:color w:val="333333"/>
          <w:lang w:val="en" w:eastAsia="en-NZ"/>
        </w:rPr>
      </w:pPr>
      <w:r w:rsidRPr="003F224A">
        <w:rPr>
          <w:rFonts w:ascii="Trebuchet MS" w:eastAsia="Times New Roman" w:hAnsi="Trebuchet MS" w:cs="Times New Roman"/>
          <w:color w:val="333333"/>
          <w:lang w:val="en" w:eastAsia="en-NZ"/>
        </w:rPr>
        <w:t xml:space="preserve">There is no magic cure! Typically, symptoms are worse in the first 2-3 days, and then ease over the next few days as the immune system clears the virus. An irritating cough may linger for up to 2-4 weeks after other symptoms have gone. </w:t>
      </w:r>
      <w:hyperlink r:id="rId10" w:history="1">
        <w:r w:rsidRPr="003F224A">
          <w:rPr>
            <w:rFonts w:ascii="Trebuchet MS" w:eastAsia="Times New Roman" w:hAnsi="Trebuchet MS" w:cs="Times New Roman"/>
            <w:color w:val="FF0000"/>
            <w:lang w:val="en" w:eastAsia="en-NZ"/>
          </w:rPr>
          <w:t>Antibiotics do not kill viruses</w:t>
        </w:r>
      </w:hyperlink>
      <w:r w:rsidRPr="003F224A">
        <w:rPr>
          <w:rFonts w:ascii="Trebuchet MS" w:eastAsia="Times New Roman" w:hAnsi="Trebuchet MS" w:cs="Times New Roman"/>
          <w:color w:val="333333"/>
          <w:lang w:val="en" w:eastAsia="en-NZ"/>
        </w:rPr>
        <w:t>, so are of no use for common coughs and colds.</w:t>
      </w:r>
    </w:p>
    <w:p w14:paraId="07739021" w14:textId="77777777" w:rsidR="001315BB" w:rsidRPr="003F224A" w:rsidRDefault="001315BB" w:rsidP="001315BB">
      <w:pPr>
        <w:textAlignment w:val="top"/>
        <w:rPr>
          <w:rFonts w:ascii="Trebuchet MS" w:eastAsia="Times New Roman" w:hAnsi="Trebuchet MS" w:cs="Times New Roman"/>
          <w:color w:val="333333"/>
          <w:lang w:val="en" w:eastAsia="en-NZ"/>
        </w:rPr>
      </w:pPr>
    </w:p>
    <w:p w14:paraId="776CEDBE" w14:textId="77777777" w:rsidR="001315BB" w:rsidRPr="003F224A" w:rsidRDefault="001315BB" w:rsidP="001315BB">
      <w:pPr>
        <w:pStyle w:val="Heading3"/>
        <w:textAlignment w:val="top"/>
        <w:rPr>
          <w:rFonts w:ascii="Trebuchet MS" w:hAnsi="Trebuchet MS"/>
          <w:sz w:val="22"/>
          <w:szCs w:val="22"/>
          <w:lang w:val="en"/>
        </w:rPr>
      </w:pPr>
      <w:r w:rsidRPr="003F224A">
        <w:rPr>
          <w:rFonts w:ascii="Trebuchet MS" w:hAnsi="Trebuchet MS"/>
          <w:sz w:val="22"/>
          <w:szCs w:val="22"/>
          <w:lang w:val="en"/>
        </w:rPr>
        <w:t>Supportive treatment</w:t>
      </w:r>
    </w:p>
    <w:p w14:paraId="28E9953A" w14:textId="77777777" w:rsidR="001315BB" w:rsidRPr="003F224A"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Coughs and colds often do not need any treatment.</w:t>
      </w:r>
    </w:p>
    <w:p w14:paraId="240E87A5" w14:textId="77777777" w:rsidR="001315BB" w:rsidRPr="003F224A"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Make sure your child has enough to drink. Low body fluid (dehydration) may develop if a child has a raised temperature (fever) and does not drink much.</w:t>
      </w:r>
    </w:p>
    <w:p w14:paraId="5C7699E9" w14:textId="77777777" w:rsidR="001315BB"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Resting probably helps the body to fight off viruses more quickly.</w:t>
      </w:r>
    </w:p>
    <w:p w14:paraId="4CFB58BC" w14:textId="77777777" w:rsidR="001315BB" w:rsidRPr="003F224A" w:rsidRDefault="001315BB" w:rsidP="001315BB">
      <w:pPr>
        <w:pStyle w:val="NormalWeb"/>
        <w:textAlignment w:val="top"/>
        <w:rPr>
          <w:rFonts w:ascii="Trebuchet MS" w:hAnsi="Trebuchet MS"/>
          <w:color w:val="333333"/>
          <w:sz w:val="22"/>
          <w:szCs w:val="22"/>
          <w:lang w:val="en"/>
        </w:rPr>
      </w:pPr>
    </w:p>
    <w:p w14:paraId="6187FD03" w14:textId="77777777" w:rsidR="001315BB" w:rsidRPr="003F224A" w:rsidRDefault="001315BB" w:rsidP="001315BB">
      <w:pPr>
        <w:pStyle w:val="Heading3"/>
        <w:textAlignment w:val="top"/>
        <w:rPr>
          <w:rFonts w:ascii="Trebuchet MS" w:hAnsi="Trebuchet MS"/>
          <w:color w:val="0F2E4C"/>
          <w:sz w:val="22"/>
          <w:szCs w:val="22"/>
          <w:lang w:val="en"/>
        </w:rPr>
      </w:pPr>
      <w:r w:rsidRPr="003F224A">
        <w:rPr>
          <w:rFonts w:ascii="Trebuchet MS" w:hAnsi="Trebuchet MS"/>
          <w:sz w:val="22"/>
          <w:szCs w:val="22"/>
          <w:lang w:val="en"/>
        </w:rPr>
        <w:t>Treatment to ease symptoms</w:t>
      </w:r>
    </w:p>
    <w:p w14:paraId="39023854" w14:textId="77777777" w:rsidR="001315BB" w:rsidRDefault="001315BB" w:rsidP="001315BB">
      <w:pPr>
        <w:pStyle w:val="NormalWeb"/>
        <w:textAlignment w:val="top"/>
        <w:rPr>
          <w:rFonts w:ascii="Trebuchet MS" w:hAnsi="Trebuchet MS"/>
          <w:color w:val="333333"/>
          <w:sz w:val="22"/>
          <w:szCs w:val="22"/>
          <w:lang w:val="en"/>
        </w:rPr>
      </w:pPr>
      <w:hyperlink r:id="rId11" w:history="1">
        <w:r w:rsidRPr="003F224A">
          <w:rPr>
            <w:rStyle w:val="Hyperlink"/>
            <w:rFonts w:ascii="Trebuchet MS" w:hAnsi="Trebuchet MS"/>
            <w:sz w:val="22"/>
            <w:szCs w:val="22"/>
            <w:u w:val="none"/>
            <w:lang w:val="en"/>
          </w:rPr>
          <w:t>Paracetamol</w:t>
        </w:r>
      </w:hyperlink>
      <w:r w:rsidRPr="003F224A">
        <w:rPr>
          <w:rFonts w:ascii="Trebuchet MS" w:hAnsi="Trebuchet MS"/>
          <w:color w:val="333333"/>
          <w:sz w:val="22"/>
          <w:szCs w:val="22"/>
          <w:lang w:val="en"/>
        </w:rPr>
        <w:t xml:space="preserve"> can ease aches and pains, headaches and fever. </w:t>
      </w:r>
      <w:hyperlink r:id="rId12" w:history="1">
        <w:r w:rsidRPr="003F224A">
          <w:rPr>
            <w:rStyle w:val="Hyperlink"/>
            <w:rFonts w:ascii="Trebuchet MS" w:hAnsi="Trebuchet MS"/>
            <w:sz w:val="22"/>
            <w:szCs w:val="22"/>
            <w:u w:val="none"/>
            <w:lang w:val="en"/>
          </w:rPr>
          <w:t>Ibuprofen</w:t>
        </w:r>
      </w:hyperlink>
      <w:r w:rsidRPr="003F224A">
        <w:rPr>
          <w:rFonts w:ascii="Trebuchet MS" w:hAnsi="Trebuchet MS"/>
          <w:color w:val="333333"/>
          <w:sz w:val="22"/>
          <w:szCs w:val="22"/>
          <w:lang w:val="en"/>
        </w:rPr>
        <w:t xml:space="preserve"> is an alternative. Both are sold in pharmacies in liquid form for children. There are various brands - ask the pharmacist if you are unsure what is suitable.</w:t>
      </w:r>
    </w:p>
    <w:p w14:paraId="2537B8FF" w14:textId="77777777" w:rsidR="001315BB" w:rsidRPr="003F224A" w:rsidRDefault="001315BB" w:rsidP="001315BB">
      <w:pPr>
        <w:pStyle w:val="NormalWeb"/>
        <w:textAlignment w:val="top"/>
        <w:rPr>
          <w:rFonts w:ascii="Trebuchet MS" w:hAnsi="Trebuchet MS"/>
          <w:color w:val="333333"/>
          <w:sz w:val="22"/>
          <w:szCs w:val="22"/>
          <w:lang w:val="en"/>
        </w:rPr>
      </w:pPr>
    </w:p>
    <w:p w14:paraId="65C0D73E" w14:textId="77777777" w:rsidR="001315BB" w:rsidRPr="003F224A" w:rsidRDefault="001315BB" w:rsidP="001315BB">
      <w:pPr>
        <w:pStyle w:val="Heading3"/>
        <w:textAlignment w:val="top"/>
        <w:rPr>
          <w:rFonts w:ascii="Trebuchet MS" w:hAnsi="Trebuchet MS"/>
          <w:color w:val="0F2E4C"/>
          <w:sz w:val="22"/>
          <w:szCs w:val="22"/>
          <w:lang w:val="en"/>
        </w:rPr>
      </w:pPr>
      <w:r w:rsidRPr="003F224A">
        <w:rPr>
          <w:rFonts w:ascii="Trebuchet MS" w:hAnsi="Trebuchet MS"/>
          <w:sz w:val="22"/>
          <w:szCs w:val="22"/>
          <w:lang w:val="en"/>
        </w:rPr>
        <w:t>Saline drops for blocked nose</w:t>
      </w:r>
    </w:p>
    <w:p w14:paraId="320E3FBD" w14:textId="77777777" w:rsidR="001315BB"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A popular treatment for a blocked nose in a baby is to put a few drops of salt water (saline) into the nose just before feeds. Some people feel that this helps to clear the nose to make feeding easier. There is little scientific evidence as to how well this works, but it may be worth a try if feeding is difficult. You can buy saline drops from pharmacies.</w:t>
      </w:r>
    </w:p>
    <w:p w14:paraId="67B003CF" w14:textId="77777777" w:rsidR="001315BB" w:rsidRPr="003F224A" w:rsidRDefault="001315BB" w:rsidP="001315BB">
      <w:pPr>
        <w:pStyle w:val="NormalWeb"/>
        <w:textAlignment w:val="top"/>
        <w:rPr>
          <w:rFonts w:ascii="Trebuchet MS" w:hAnsi="Trebuchet MS"/>
          <w:color w:val="333333"/>
          <w:sz w:val="22"/>
          <w:szCs w:val="22"/>
          <w:lang w:val="en"/>
        </w:rPr>
      </w:pPr>
    </w:p>
    <w:p w14:paraId="668F0758" w14:textId="77777777" w:rsidR="001315BB" w:rsidRPr="003F224A" w:rsidRDefault="001315BB" w:rsidP="001315BB">
      <w:pPr>
        <w:pStyle w:val="Heading3"/>
        <w:textAlignment w:val="top"/>
        <w:rPr>
          <w:rFonts w:ascii="Trebuchet MS" w:hAnsi="Trebuchet MS"/>
          <w:sz w:val="22"/>
          <w:szCs w:val="22"/>
          <w:lang w:val="en"/>
        </w:rPr>
      </w:pPr>
      <w:r w:rsidRPr="003F224A">
        <w:rPr>
          <w:rFonts w:ascii="Trebuchet MS" w:hAnsi="Trebuchet MS"/>
          <w:sz w:val="22"/>
          <w:szCs w:val="22"/>
          <w:lang w:val="en"/>
        </w:rPr>
        <w:t>Saline drops for blocked nose</w:t>
      </w:r>
    </w:p>
    <w:p w14:paraId="1819B16F" w14:textId="77777777" w:rsidR="001315BB" w:rsidRPr="003F224A"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A popular treatment for a blocked nose in a baby is to put a few drops of salt water (saline) into the nose just before feeds. Some people feel that this helps to clear the nose to make feeding easier. There is little scientific evidence as to how well this works, but it may be worth a try if feeding is difficult. You can buy saline drops from pharmacies.</w:t>
      </w:r>
    </w:p>
    <w:p w14:paraId="2CB8A978" w14:textId="77777777" w:rsidR="001315BB" w:rsidRPr="003F224A" w:rsidRDefault="001315BB" w:rsidP="001315BB">
      <w:pPr>
        <w:pStyle w:val="Heading3"/>
        <w:textAlignment w:val="top"/>
        <w:rPr>
          <w:rFonts w:ascii="Trebuchet MS" w:hAnsi="Trebuchet MS"/>
          <w:sz w:val="22"/>
          <w:szCs w:val="22"/>
          <w:lang w:val="en"/>
        </w:rPr>
      </w:pPr>
      <w:proofErr w:type="spellStart"/>
      <w:r w:rsidRPr="003F224A">
        <w:rPr>
          <w:rFonts w:ascii="Trebuchet MS" w:hAnsi="Trebuchet MS"/>
          <w:sz w:val="22"/>
          <w:szCs w:val="22"/>
          <w:lang w:val="en"/>
        </w:rPr>
        <w:t>Vapour</w:t>
      </w:r>
      <w:proofErr w:type="spellEnd"/>
      <w:r w:rsidRPr="003F224A">
        <w:rPr>
          <w:rFonts w:ascii="Trebuchet MS" w:hAnsi="Trebuchet MS"/>
          <w:sz w:val="22"/>
          <w:szCs w:val="22"/>
          <w:lang w:val="en"/>
        </w:rPr>
        <w:t xml:space="preserve"> rubs</w:t>
      </w:r>
    </w:p>
    <w:p w14:paraId="434A38A2" w14:textId="77777777" w:rsidR="001315BB" w:rsidRDefault="001315BB" w:rsidP="001315BB">
      <w:pPr>
        <w:pStyle w:val="NormalWeb"/>
        <w:textAlignment w:val="top"/>
        <w:rPr>
          <w:rFonts w:ascii="Trebuchet MS" w:hAnsi="Trebuchet MS"/>
          <w:color w:val="333333"/>
          <w:sz w:val="22"/>
          <w:szCs w:val="22"/>
          <w:lang w:val="en"/>
        </w:rPr>
      </w:pPr>
      <w:proofErr w:type="spellStart"/>
      <w:r w:rsidRPr="003F224A">
        <w:rPr>
          <w:rFonts w:ascii="Trebuchet MS" w:hAnsi="Trebuchet MS"/>
          <w:color w:val="333333"/>
          <w:sz w:val="22"/>
          <w:szCs w:val="22"/>
          <w:lang w:val="en"/>
        </w:rPr>
        <w:t>Vapour</w:t>
      </w:r>
      <w:proofErr w:type="spellEnd"/>
      <w:r w:rsidRPr="003F224A">
        <w:rPr>
          <w:rFonts w:ascii="Trebuchet MS" w:hAnsi="Trebuchet MS"/>
          <w:color w:val="333333"/>
          <w:sz w:val="22"/>
          <w:szCs w:val="22"/>
          <w:lang w:val="en"/>
        </w:rPr>
        <w:t xml:space="preserve"> rubs are another popular treatment. They can be applied to the chest and back. Avoid application directly to the nostril area. Again, there is little scientific evidence as to how well they work.</w:t>
      </w:r>
    </w:p>
    <w:p w14:paraId="116B891A" w14:textId="77777777" w:rsidR="001315BB" w:rsidRPr="003F224A" w:rsidRDefault="001315BB" w:rsidP="001315BB">
      <w:pPr>
        <w:pStyle w:val="NormalWeb"/>
        <w:textAlignment w:val="top"/>
        <w:rPr>
          <w:rFonts w:ascii="Trebuchet MS" w:hAnsi="Trebuchet MS"/>
          <w:color w:val="333333"/>
          <w:sz w:val="22"/>
          <w:szCs w:val="22"/>
          <w:lang w:val="en"/>
        </w:rPr>
      </w:pPr>
    </w:p>
    <w:p w14:paraId="657773A6" w14:textId="77777777" w:rsidR="001315BB" w:rsidRPr="003F224A" w:rsidRDefault="001315BB" w:rsidP="001315BB">
      <w:pPr>
        <w:pStyle w:val="Heading3"/>
        <w:textAlignment w:val="top"/>
        <w:rPr>
          <w:rFonts w:ascii="Trebuchet MS" w:hAnsi="Trebuchet MS"/>
          <w:color w:val="0F2E4C"/>
          <w:sz w:val="22"/>
          <w:szCs w:val="22"/>
          <w:lang w:val="en"/>
        </w:rPr>
      </w:pPr>
      <w:r w:rsidRPr="003F224A">
        <w:rPr>
          <w:rFonts w:ascii="Trebuchet MS" w:hAnsi="Trebuchet MS"/>
          <w:sz w:val="22"/>
          <w:szCs w:val="22"/>
          <w:lang w:val="en"/>
        </w:rPr>
        <w:t>Steam inhalation</w:t>
      </w:r>
    </w:p>
    <w:p w14:paraId="329C92E7" w14:textId="77777777" w:rsidR="001315BB"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Inhaling steam can also help relieve congestion and coughing. The safest way to do this with children is to sit in the bathroom with a hot shower/hot taps running.</w:t>
      </w:r>
    </w:p>
    <w:p w14:paraId="3BBC7B77" w14:textId="77777777" w:rsidR="001315BB" w:rsidRPr="003F224A" w:rsidRDefault="001315BB" w:rsidP="001315BB">
      <w:pPr>
        <w:pStyle w:val="NormalWeb"/>
        <w:textAlignment w:val="top"/>
        <w:rPr>
          <w:rFonts w:ascii="Trebuchet MS" w:hAnsi="Trebuchet MS"/>
          <w:color w:val="333333"/>
          <w:sz w:val="22"/>
          <w:szCs w:val="22"/>
          <w:lang w:val="en"/>
        </w:rPr>
      </w:pPr>
    </w:p>
    <w:p w14:paraId="48D94C03" w14:textId="77777777" w:rsidR="001315BB" w:rsidRPr="003F224A" w:rsidRDefault="001315BB" w:rsidP="001315BB">
      <w:pPr>
        <w:pStyle w:val="Heading3"/>
        <w:textAlignment w:val="top"/>
        <w:rPr>
          <w:rFonts w:ascii="Trebuchet MS" w:hAnsi="Trebuchet MS"/>
          <w:color w:val="0F2E4C"/>
          <w:sz w:val="22"/>
          <w:szCs w:val="22"/>
          <w:lang w:val="en"/>
        </w:rPr>
      </w:pPr>
      <w:r w:rsidRPr="003F224A">
        <w:rPr>
          <w:rFonts w:ascii="Trebuchet MS" w:hAnsi="Trebuchet MS"/>
          <w:sz w:val="22"/>
          <w:szCs w:val="22"/>
          <w:lang w:val="en"/>
        </w:rPr>
        <w:t>Cough sweets</w:t>
      </w:r>
    </w:p>
    <w:p w14:paraId="5345E961" w14:textId="77777777" w:rsidR="001315BB"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Sucking menthol or other medicated sweets can help ease irritating coughs and sore throats in older children.</w:t>
      </w:r>
    </w:p>
    <w:p w14:paraId="3C17035B" w14:textId="77777777" w:rsidR="001315BB" w:rsidRPr="003F224A" w:rsidRDefault="001315BB" w:rsidP="001315BB">
      <w:pPr>
        <w:pStyle w:val="NormalWeb"/>
        <w:textAlignment w:val="top"/>
        <w:rPr>
          <w:rFonts w:ascii="Trebuchet MS" w:hAnsi="Trebuchet MS"/>
          <w:color w:val="333333"/>
          <w:sz w:val="22"/>
          <w:szCs w:val="22"/>
          <w:lang w:val="en"/>
        </w:rPr>
      </w:pPr>
    </w:p>
    <w:p w14:paraId="59E8A115" w14:textId="77777777" w:rsidR="001315BB" w:rsidRPr="003F224A" w:rsidRDefault="001315BB" w:rsidP="001315BB">
      <w:pPr>
        <w:pStyle w:val="Heading2"/>
        <w:textAlignment w:val="top"/>
        <w:rPr>
          <w:rFonts w:ascii="Trebuchet MS" w:hAnsi="Trebuchet MS"/>
          <w:sz w:val="22"/>
          <w:szCs w:val="22"/>
          <w:lang w:val="en"/>
        </w:rPr>
      </w:pPr>
      <w:r w:rsidRPr="003F224A">
        <w:rPr>
          <w:rFonts w:ascii="Trebuchet MS" w:hAnsi="Trebuchet MS"/>
          <w:sz w:val="22"/>
          <w:szCs w:val="22"/>
          <w:lang w:val="en"/>
        </w:rPr>
        <w:t>What about cold and cough remedies?</w:t>
      </w:r>
    </w:p>
    <w:p w14:paraId="4C789977" w14:textId="77777777" w:rsidR="001315BB" w:rsidRPr="003F224A"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 xml:space="preserve">Cough or cold remedies may be advertised and are sold in pharmacies. They contain various ingredients or combinations of ingredients such as paracetamol, </w:t>
      </w:r>
      <w:hyperlink r:id="rId13" w:history="1">
        <w:r w:rsidRPr="003F224A">
          <w:rPr>
            <w:rStyle w:val="Hyperlink"/>
            <w:rFonts w:ascii="Trebuchet MS" w:hAnsi="Trebuchet MS"/>
            <w:color w:val="auto"/>
            <w:sz w:val="22"/>
            <w:szCs w:val="22"/>
            <w:u w:val="none"/>
            <w:lang w:val="en"/>
          </w:rPr>
          <w:t>decongestants</w:t>
        </w:r>
      </w:hyperlink>
      <w:r w:rsidRPr="003F224A">
        <w:rPr>
          <w:rFonts w:ascii="Trebuchet MS" w:hAnsi="Trebuchet MS"/>
          <w:sz w:val="22"/>
          <w:szCs w:val="22"/>
          <w:lang w:val="en"/>
        </w:rPr>
        <w:t xml:space="preserve">, </w:t>
      </w:r>
      <w:hyperlink r:id="rId14" w:history="1">
        <w:r w:rsidRPr="003F224A">
          <w:rPr>
            <w:rStyle w:val="Hyperlink"/>
            <w:rFonts w:ascii="Trebuchet MS" w:hAnsi="Trebuchet MS"/>
            <w:color w:val="auto"/>
            <w:sz w:val="22"/>
            <w:szCs w:val="22"/>
            <w:u w:val="none"/>
            <w:lang w:val="en"/>
          </w:rPr>
          <w:t>antihistamines</w:t>
        </w:r>
      </w:hyperlink>
      <w:r w:rsidRPr="003F224A">
        <w:rPr>
          <w:rFonts w:ascii="Trebuchet MS" w:hAnsi="Trebuchet MS"/>
          <w:color w:val="333333"/>
          <w:sz w:val="22"/>
          <w:szCs w:val="22"/>
          <w:lang w:val="en"/>
        </w:rPr>
        <w:t xml:space="preserve"> and cough remedies. However, there is no convincing evidence that these cough and cold remedies work. Also, they may have side-effects such as allergic reactions, problems with sleeping or making you see or hear things that are not </w:t>
      </w:r>
      <w:proofErr w:type="gramStart"/>
      <w:r w:rsidRPr="003F224A">
        <w:rPr>
          <w:rFonts w:ascii="Trebuchet MS" w:hAnsi="Trebuchet MS"/>
          <w:color w:val="333333"/>
          <w:sz w:val="22"/>
          <w:szCs w:val="22"/>
          <w:lang w:val="en"/>
        </w:rPr>
        <w:t>really there</w:t>
      </w:r>
      <w:proofErr w:type="gramEnd"/>
      <w:r w:rsidRPr="003F224A">
        <w:rPr>
          <w:rFonts w:ascii="Trebuchet MS" w:hAnsi="Trebuchet MS"/>
          <w:color w:val="333333"/>
          <w:sz w:val="22"/>
          <w:szCs w:val="22"/>
          <w:lang w:val="en"/>
        </w:rPr>
        <w:t xml:space="preserve"> (hallucinations).</w:t>
      </w:r>
    </w:p>
    <w:p w14:paraId="49A44737" w14:textId="77777777" w:rsidR="001315BB" w:rsidRPr="003F224A"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 xml:space="preserve">In March 2009 an important statement was issued by the Medicines and Healthcare products Regulatory Agency (MHRA). It said that parents and </w:t>
      </w:r>
      <w:proofErr w:type="spellStart"/>
      <w:r w:rsidRPr="003F224A">
        <w:rPr>
          <w:rFonts w:ascii="Trebuchet MS" w:hAnsi="Trebuchet MS"/>
          <w:color w:val="333333"/>
          <w:sz w:val="22"/>
          <w:szCs w:val="22"/>
          <w:lang w:val="en"/>
        </w:rPr>
        <w:t>carers</w:t>
      </w:r>
      <w:proofErr w:type="spellEnd"/>
      <w:r w:rsidRPr="003F224A">
        <w:rPr>
          <w:rFonts w:ascii="Trebuchet MS" w:hAnsi="Trebuchet MS"/>
          <w:color w:val="333333"/>
          <w:sz w:val="22"/>
          <w:szCs w:val="22"/>
          <w:lang w:val="en"/>
        </w:rPr>
        <w:t xml:space="preserve"> should no longer use over-the-counter (OTC) cough and cold medicines in children aged under 6 years. For 6- to 12-year-olds these medicines continue to be available (as there is less risk of side-effects in older children). However, they are only sold in pharmacies, with clearer advice on the packaging and from the pharmacist. </w:t>
      </w:r>
      <w:r w:rsidRPr="003F224A">
        <w:rPr>
          <w:rStyle w:val="Strong"/>
          <w:rFonts w:ascii="Trebuchet MS" w:hAnsi="Trebuchet MS"/>
          <w:color w:val="333333"/>
          <w:sz w:val="22"/>
          <w:szCs w:val="22"/>
          <w:lang w:val="en"/>
        </w:rPr>
        <w:t>Note</w:t>
      </w:r>
      <w:r w:rsidRPr="003F224A">
        <w:rPr>
          <w:rFonts w:ascii="Trebuchet MS" w:hAnsi="Trebuchet MS"/>
          <w:color w:val="333333"/>
          <w:sz w:val="22"/>
          <w:szCs w:val="22"/>
          <w:lang w:val="en"/>
        </w:rPr>
        <w:t>: paracetamol and ibuprofen are not classed as cough and cold medicines and can still be given to children.</w:t>
      </w:r>
    </w:p>
    <w:p w14:paraId="3E4CF2C8" w14:textId="77777777" w:rsidR="001315BB" w:rsidRPr="003F224A"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A warm drink made with honey and lemon juice can be as soothing to an irritated or sore throat as cough medicine that you buy at the chemist. Please note that honey should not be given to babies under 1 year old.</w:t>
      </w:r>
    </w:p>
    <w:p w14:paraId="22301D42" w14:textId="5AD0D119" w:rsidR="001315BB"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Cough is a difficult symptom to control. Sometimes it seems as if your child is coughing all the time. They may cough so hard that they are sick. This is distressing but it does not necessarily indicate that they need additional treatment from a doctor.</w:t>
      </w:r>
    </w:p>
    <w:p w14:paraId="55CFA723" w14:textId="77777777" w:rsidR="001315BB" w:rsidRPr="003F224A" w:rsidRDefault="001315BB" w:rsidP="001315BB">
      <w:pPr>
        <w:pStyle w:val="NormalWeb"/>
        <w:textAlignment w:val="top"/>
        <w:rPr>
          <w:rFonts w:ascii="Trebuchet MS" w:hAnsi="Trebuchet MS"/>
          <w:color w:val="333333"/>
          <w:sz w:val="22"/>
          <w:szCs w:val="22"/>
          <w:lang w:val="en"/>
        </w:rPr>
      </w:pPr>
    </w:p>
    <w:p w14:paraId="1A4BBCD0" w14:textId="77777777" w:rsidR="001315BB" w:rsidRPr="003F224A" w:rsidRDefault="001315BB" w:rsidP="001315BB">
      <w:pPr>
        <w:pStyle w:val="Heading2"/>
        <w:textAlignment w:val="top"/>
        <w:rPr>
          <w:rFonts w:ascii="Trebuchet MS" w:hAnsi="Trebuchet MS"/>
          <w:sz w:val="22"/>
          <w:szCs w:val="22"/>
          <w:lang w:val="en"/>
        </w:rPr>
      </w:pPr>
      <w:r w:rsidRPr="003F224A">
        <w:rPr>
          <w:rFonts w:ascii="Trebuchet MS" w:hAnsi="Trebuchet MS"/>
          <w:sz w:val="22"/>
          <w:szCs w:val="22"/>
          <w:lang w:val="en"/>
        </w:rPr>
        <w:t>What symptoms should I look out for?</w:t>
      </w:r>
    </w:p>
    <w:p w14:paraId="66973BE5" w14:textId="77777777" w:rsidR="001315BB" w:rsidRPr="003F224A"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Most coughs and colds get better without complications. Sometimes a more serious infection develops from an initial viral infection. For example</w:t>
      </w:r>
      <w:r w:rsidRPr="003F224A">
        <w:rPr>
          <w:rFonts w:ascii="Trebuchet MS" w:hAnsi="Trebuchet MS"/>
          <w:sz w:val="22"/>
          <w:szCs w:val="22"/>
          <w:lang w:val="en"/>
        </w:rPr>
        <w:t xml:space="preserve">, </w:t>
      </w:r>
      <w:hyperlink r:id="rId15" w:history="1">
        <w:r w:rsidRPr="00C47C19">
          <w:rPr>
            <w:rStyle w:val="Hyperlink"/>
            <w:rFonts w:ascii="Trebuchet MS" w:hAnsi="Trebuchet MS"/>
            <w:color w:val="0070C0"/>
            <w:sz w:val="22"/>
            <w:szCs w:val="22"/>
            <w:u w:val="none"/>
            <w:lang w:val="en"/>
          </w:rPr>
          <w:t>an ear infection</w:t>
        </w:r>
      </w:hyperlink>
      <w:r w:rsidRPr="00C47C19">
        <w:rPr>
          <w:rFonts w:ascii="Trebuchet MS" w:hAnsi="Trebuchet MS"/>
          <w:color w:val="0070C0"/>
          <w:sz w:val="22"/>
          <w:szCs w:val="22"/>
          <w:lang w:val="en"/>
        </w:rPr>
        <w:t xml:space="preserve">, </w:t>
      </w:r>
      <w:hyperlink r:id="rId16" w:history="1">
        <w:r w:rsidRPr="00C47C19">
          <w:rPr>
            <w:rStyle w:val="Hyperlink"/>
            <w:rFonts w:ascii="Trebuchet MS" w:hAnsi="Trebuchet MS"/>
            <w:color w:val="0070C0"/>
            <w:sz w:val="22"/>
            <w:szCs w:val="22"/>
            <w:u w:val="none"/>
            <w:lang w:val="en"/>
          </w:rPr>
          <w:t>chest infection</w:t>
        </w:r>
      </w:hyperlink>
      <w:r w:rsidRPr="00C47C19">
        <w:rPr>
          <w:rFonts w:ascii="Trebuchet MS" w:hAnsi="Trebuchet MS"/>
          <w:color w:val="0070C0"/>
          <w:sz w:val="22"/>
          <w:szCs w:val="22"/>
          <w:lang w:val="en"/>
        </w:rPr>
        <w:t xml:space="preserve"> or </w:t>
      </w:r>
      <w:hyperlink r:id="rId17" w:history="1">
        <w:r w:rsidRPr="00C47C19">
          <w:rPr>
            <w:rStyle w:val="Hyperlink"/>
            <w:rFonts w:ascii="Trebuchet MS" w:hAnsi="Trebuchet MS"/>
            <w:color w:val="0070C0"/>
            <w:sz w:val="22"/>
            <w:szCs w:val="22"/>
            <w:u w:val="none"/>
            <w:lang w:val="en"/>
          </w:rPr>
          <w:t>pneumonia</w:t>
        </w:r>
      </w:hyperlink>
      <w:r w:rsidRPr="003F224A">
        <w:rPr>
          <w:rFonts w:ascii="Trebuchet MS" w:hAnsi="Trebuchet MS"/>
          <w:sz w:val="22"/>
          <w:szCs w:val="22"/>
          <w:lang w:val="en"/>
        </w:rPr>
        <w:t xml:space="preserve">. </w:t>
      </w:r>
      <w:r w:rsidRPr="003F224A">
        <w:rPr>
          <w:rFonts w:ascii="Trebuchet MS" w:hAnsi="Trebuchet MS"/>
          <w:color w:val="333333"/>
          <w:sz w:val="22"/>
          <w:szCs w:val="22"/>
          <w:lang w:val="en"/>
        </w:rPr>
        <w:t>Symptoms to look out for that may mean your child has more than just a cold include:</w:t>
      </w:r>
    </w:p>
    <w:p w14:paraId="52E1B335"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 xml:space="preserve">Breathing problems - </w:t>
      </w:r>
      <w:hyperlink r:id="rId18" w:history="1">
        <w:r w:rsidRPr="00C47C19">
          <w:rPr>
            <w:rStyle w:val="Hyperlink"/>
            <w:rFonts w:ascii="Trebuchet MS" w:hAnsi="Trebuchet MS"/>
            <w:u w:val="none"/>
            <w:lang w:val="en"/>
          </w:rPr>
          <w:t>wheezing</w:t>
        </w:r>
      </w:hyperlink>
      <w:r w:rsidRPr="00C47C19">
        <w:rPr>
          <w:rFonts w:ascii="Trebuchet MS" w:hAnsi="Trebuchet MS"/>
          <w:color w:val="333333"/>
          <w:lang w:val="en"/>
        </w:rPr>
        <w:t>, fast breathing, noisy breathing or difficulty with breathing.</w:t>
      </w:r>
    </w:p>
    <w:p w14:paraId="37A4CB20"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Being unable to swallow (this may show up as excessive drooling).</w:t>
      </w:r>
    </w:p>
    <w:p w14:paraId="4811606B"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Drowsiness.</w:t>
      </w:r>
    </w:p>
    <w:p w14:paraId="5DACC1E2"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Unusual irritability or persistent crying, in a baby, or if the baby is not taking feeds.</w:t>
      </w:r>
    </w:p>
    <w:p w14:paraId="4796F336"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A rash.</w:t>
      </w:r>
    </w:p>
    <w:p w14:paraId="04FD3EFB"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Chest pains.</w:t>
      </w:r>
    </w:p>
    <w:p w14:paraId="0265C6EE"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 xml:space="preserve">Persistent </w:t>
      </w:r>
      <w:hyperlink r:id="rId19" w:history="1">
        <w:r w:rsidRPr="00C47C19">
          <w:rPr>
            <w:rStyle w:val="Hyperlink"/>
            <w:rFonts w:ascii="Trebuchet MS" w:hAnsi="Trebuchet MS"/>
            <w:u w:val="none"/>
            <w:lang w:val="en"/>
          </w:rPr>
          <w:t>high temperatures</w:t>
        </w:r>
      </w:hyperlink>
      <w:r w:rsidRPr="00C47C19">
        <w:rPr>
          <w:rFonts w:ascii="Trebuchet MS" w:hAnsi="Trebuchet MS"/>
          <w:color w:val="333333"/>
          <w:lang w:val="en"/>
        </w:rPr>
        <w:t>, particularly if a baby aged less than 3 months has a raised temperature (fever) higher than 38°C.</w:t>
      </w:r>
    </w:p>
    <w:p w14:paraId="158D3E3A"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Very bad (severe) headache, sore throat, earache or swollen glands.</w:t>
      </w:r>
    </w:p>
    <w:p w14:paraId="6698FF87"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A cough that persists for longer than 3-4 weeks.</w:t>
      </w:r>
    </w:p>
    <w:p w14:paraId="168FC153"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Symptoms getting worse rather than better after about five days of a cold.</w:t>
      </w:r>
    </w:p>
    <w:p w14:paraId="23F85A7B" w14:textId="54AA7ED5"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Symptoms (other than a</w:t>
      </w:r>
      <w:r w:rsidR="00C64C56">
        <w:rPr>
          <w:rFonts w:ascii="Trebuchet MS" w:hAnsi="Trebuchet MS"/>
          <w:color w:val="333333"/>
          <w:lang w:val="en"/>
        </w:rPr>
        <w:t>n</w:t>
      </w:r>
      <w:r w:rsidRPr="00C47C19">
        <w:rPr>
          <w:rFonts w:ascii="Trebuchet MS" w:hAnsi="Trebuchet MS"/>
          <w:color w:val="333333"/>
          <w:lang w:val="en"/>
        </w:rPr>
        <w:t xml:space="preserve"> irritating cough) lasting more than about ten days. This is particularly important if your child has mucus or phlegm (sputum) which is green, yellow or brown, as it may indicate infection with other germs called bacteria.</w:t>
      </w:r>
    </w:p>
    <w:p w14:paraId="09B3E58C" w14:textId="77777777" w:rsidR="001315BB" w:rsidRPr="00C47C19" w:rsidRDefault="001315BB" w:rsidP="001315BB">
      <w:pPr>
        <w:pStyle w:val="ListParagraph"/>
        <w:numPr>
          <w:ilvl w:val="0"/>
          <w:numId w:val="1"/>
        </w:numPr>
        <w:spacing w:before="100" w:beforeAutospacing="1" w:after="100" w:afterAutospacing="1" w:line="240" w:lineRule="auto"/>
        <w:textAlignment w:val="top"/>
        <w:rPr>
          <w:rFonts w:ascii="Trebuchet MS" w:hAnsi="Trebuchet MS"/>
          <w:color w:val="333333"/>
          <w:lang w:val="en"/>
        </w:rPr>
      </w:pPr>
      <w:r w:rsidRPr="00C47C19">
        <w:rPr>
          <w:rFonts w:ascii="Trebuchet MS" w:hAnsi="Trebuchet MS"/>
          <w:color w:val="333333"/>
          <w:lang w:val="en"/>
        </w:rPr>
        <w:t>Any symptom that you cannot explain.</w:t>
      </w:r>
    </w:p>
    <w:p w14:paraId="5579DC90" w14:textId="17F28A6B" w:rsidR="001315BB" w:rsidRDefault="001315BB" w:rsidP="001315BB">
      <w:pPr>
        <w:pStyle w:val="NormalWeb"/>
        <w:textAlignment w:val="top"/>
        <w:rPr>
          <w:rFonts w:ascii="Trebuchet MS" w:hAnsi="Trebuchet MS"/>
          <w:color w:val="333333"/>
          <w:sz w:val="22"/>
          <w:szCs w:val="22"/>
          <w:lang w:val="en"/>
        </w:rPr>
      </w:pPr>
      <w:r w:rsidRPr="003F224A">
        <w:rPr>
          <w:rFonts w:ascii="Trebuchet MS" w:hAnsi="Trebuchet MS"/>
          <w:color w:val="333333"/>
          <w:sz w:val="22"/>
          <w:szCs w:val="22"/>
          <w:lang w:val="en"/>
        </w:rPr>
        <w:t>See a doctor if any symptoms develop that you are concerned about. This is particularly important if your child has a long-term illness or medical condition - for example, chest/breathing/heart problems or neurological disease. Doctors are skilled at checking children over to rule out serious illness. They may not be able to prescribe anything more effective for a common cough or cold, but a check-over can be reassuring.</w:t>
      </w:r>
    </w:p>
    <w:p w14:paraId="4EB4F8A5" w14:textId="0FB3C09D" w:rsidR="00622286" w:rsidRDefault="00622286" w:rsidP="001315BB">
      <w:pPr>
        <w:pStyle w:val="NormalWeb"/>
        <w:textAlignment w:val="top"/>
        <w:rPr>
          <w:rFonts w:ascii="Trebuchet MS" w:hAnsi="Trebuchet MS"/>
          <w:color w:val="333333"/>
          <w:sz w:val="22"/>
          <w:szCs w:val="22"/>
          <w:lang w:val="en"/>
        </w:rPr>
      </w:pPr>
    </w:p>
    <w:p w14:paraId="7DF1055F" w14:textId="3D19AD98" w:rsidR="00622286" w:rsidRDefault="00622286" w:rsidP="001315BB">
      <w:pPr>
        <w:pStyle w:val="NormalWeb"/>
        <w:textAlignment w:val="top"/>
        <w:rPr>
          <w:rFonts w:ascii="Trebuchet MS" w:hAnsi="Trebuchet MS"/>
          <w:color w:val="333333"/>
          <w:sz w:val="22"/>
          <w:szCs w:val="22"/>
          <w:lang w:val="en"/>
        </w:rPr>
      </w:pPr>
    </w:p>
    <w:p w14:paraId="0F49F40C" w14:textId="232427BC" w:rsidR="00AA008F" w:rsidRPr="003F224A" w:rsidRDefault="00AA008F" w:rsidP="001315BB">
      <w:pPr>
        <w:pStyle w:val="NormalWeb"/>
        <w:textAlignment w:val="top"/>
        <w:rPr>
          <w:rFonts w:ascii="Trebuchet MS" w:hAnsi="Trebuchet MS"/>
          <w:color w:val="333333"/>
          <w:sz w:val="22"/>
          <w:szCs w:val="22"/>
          <w:lang w:val="en"/>
        </w:rPr>
      </w:pPr>
      <w:r>
        <w:rPr>
          <w:rFonts w:ascii="Trebuchet MS" w:hAnsi="Trebuchet MS"/>
          <w:color w:val="333333"/>
          <w:sz w:val="22"/>
          <w:szCs w:val="22"/>
          <w:lang w:val="en"/>
        </w:rPr>
        <w:t>Reference:</w:t>
      </w:r>
      <w:bookmarkStart w:id="0" w:name="_GoBack"/>
      <w:bookmarkEnd w:id="0"/>
    </w:p>
    <w:p w14:paraId="193A8D8D" w14:textId="5F211C62" w:rsidR="00547C9D" w:rsidRPr="00622286" w:rsidRDefault="00622286" w:rsidP="006E0663">
      <w:pPr>
        <w:rPr>
          <w:rFonts w:ascii="Trebuchet MS" w:hAnsi="Trebuchet MS" w:cs="Open Sans"/>
          <w:sz w:val="20"/>
        </w:rPr>
      </w:pPr>
      <w:hyperlink r:id="rId20" w:history="1">
        <w:r w:rsidRPr="00622286">
          <w:rPr>
            <w:rStyle w:val="Hyperlink"/>
            <w:rFonts w:ascii="Trebuchet MS" w:hAnsi="Trebuchet MS" w:cs="Open Sans"/>
            <w:sz w:val="20"/>
          </w:rPr>
          <w:t>https://patient.info/health/cough-leaflet/coughs-and-colds-in-children</w:t>
        </w:r>
      </w:hyperlink>
    </w:p>
    <w:p w14:paraId="74CB0375" w14:textId="77777777" w:rsidR="00622286" w:rsidRPr="00547C9D" w:rsidRDefault="00622286" w:rsidP="006E0663">
      <w:pPr>
        <w:rPr>
          <w:rFonts w:ascii="Open Sans" w:hAnsi="Open Sans" w:cs="Open Sans"/>
          <w:sz w:val="20"/>
        </w:rPr>
      </w:pPr>
    </w:p>
    <w:sectPr w:rsidR="00622286" w:rsidRPr="00547C9D" w:rsidSect="00960528">
      <w:headerReference w:type="default" r:id="rId21"/>
      <w:footerReference w:type="default" r:id="rId22"/>
      <w:pgSz w:w="11900" w:h="16840"/>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6CC96" w14:textId="77777777" w:rsidR="00960528" w:rsidRDefault="00960528" w:rsidP="00960528">
      <w:r>
        <w:separator/>
      </w:r>
    </w:p>
  </w:endnote>
  <w:endnote w:type="continuationSeparator" w:id="0">
    <w:p w14:paraId="006655EB" w14:textId="77777777" w:rsidR="00960528" w:rsidRDefault="00960528" w:rsidP="00960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24145" w14:textId="77777777" w:rsidR="00960528" w:rsidRDefault="00960528" w:rsidP="00960528">
    <w:pPr>
      <w:pStyle w:val="Footer"/>
      <w:ind w:hanging="1800"/>
    </w:pPr>
    <w:r>
      <w:rPr>
        <w:noProof/>
        <w:lang w:val="en-US"/>
      </w:rPr>
      <w:drawing>
        <wp:inline distT="0" distB="0" distL="0" distR="0" wp14:anchorId="2399D7B7" wp14:editId="5FF54273">
          <wp:extent cx="7570381" cy="2447038"/>
          <wp:effectExtent l="0" t="0" r="0" b="0"/>
          <wp:docPr id="2" name="Picture 2" descr="DESIGN4:Users:david.macpherson:Desktop:The Doctors Brand Guidelines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4:Users:david.macpherson:Desktop:The Doctors Brand Guidelines V3-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756" cy="244715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C3F3F" w14:textId="77777777" w:rsidR="00960528" w:rsidRDefault="00960528" w:rsidP="00960528">
      <w:r>
        <w:separator/>
      </w:r>
    </w:p>
  </w:footnote>
  <w:footnote w:type="continuationSeparator" w:id="0">
    <w:p w14:paraId="015A4C93" w14:textId="77777777" w:rsidR="00960528" w:rsidRDefault="00960528" w:rsidP="00960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5BA8A" w14:textId="77777777" w:rsidR="00960528" w:rsidRDefault="00960528">
    <w:pPr>
      <w:pStyle w:val="Header"/>
    </w:pPr>
    <w:r>
      <w:rPr>
        <w:noProof/>
        <w:lang w:val="en-US"/>
      </w:rPr>
      <w:drawing>
        <wp:anchor distT="0" distB="0" distL="114300" distR="114300" simplePos="0" relativeHeight="251658240" behindDoc="0" locked="0" layoutInCell="1" allowOverlap="1" wp14:anchorId="62238FEC" wp14:editId="09552C86">
          <wp:simplePos x="0" y="0"/>
          <wp:positionH relativeFrom="margin">
            <wp:posOffset>3587750</wp:posOffset>
          </wp:positionH>
          <wp:positionV relativeFrom="margin">
            <wp:posOffset>-192405</wp:posOffset>
          </wp:positionV>
          <wp:extent cx="2256155" cy="441325"/>
          <wp:effectExtent l="0" t="0" r="4445" b="0"/>
          <wp:wrapSquare wrapText="bothSides"/>
          <wp:docPr id="1" name="Picture 1" descr="Images:Logos:The Doctors:The Doctor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Logos:The Doctors:The Doctors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6155" cy="441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C7EF7"/>
    <w:multiLevelType w:val="hybridMultilevel"/>
    <w:tmpl w:val="05E2187A"/>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58755AE"/>
    <w:multiLevelType w:val="multilevel"/>
    <w:tmpl w:val="9732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528"/>
    <w:rsid w:val="000376AC"/>
    <w:rsid w:val="001315BB"/>
    <w:rsid w:val="002D3F2B"/>
    <w:rsid w:val="003D4322"/>
    <w:rsid w:val="00547C9D"/>
    <w:rsid w:val="00622286"/>
    <w:rsid w:val="006C379D"/>
    <w:rsid w:val="006D3207"/>
    <w:rsid w:val="006E0663"/>
    <w:rsid w:val="0071316B"/>
    <w:rsid w:val="008F3BC1"/>
    <w:rsid w:val="00960528"/>
    <w:rsid w:val="00960D99"/>
    <w:rsid w:val="00AA008F"/>
    <w:rsid w:val="00C64C5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33154E"/>
  <w14:defaultImageDpi w14:val="300"/>
  <w15:docId w15:val="{DFFE1871-36FE-42D8-A2F5-A90FCFDE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315BB"/>
    <w:pPr>
      <w:outlineLvl w:val="1"/>
    </w:pPr>
    <w:rPr>
      <w:rFonts w:ascii="Times New Roman" w:eastAsia="Times New Roman" w:hAnsi="Times New Roman" w:cs="Times New Roman"/>
      <w:b/>
      <w:bCs/>
      <w:color w:val="0F2E4C"/>
      <w:sz w:val="36"/>
      <w:szCs w:val="36"/>
      <w:lang w:eastAsia="en-NZ"/>
    </w:rPr>
  </w:style>
  <w:style w:type="paragraph" w:styleId="Heading3">
    <w:name w:val="heading 3"/>
    <w:basedOn w:val="Normal"/>
    <w:next w:val="Normal"/>
    <w:link w:val="Heading3Char"/>
    <w:uiPriority w:val="9"/>
    <w:semiHidden/>
    <w:unhideWhenUsed/>
    <w:qFormat/>
    <w:rsid w:val="001315BB"/>
    <w:pPr>
      <w:keepNext/>
      <w:keepLines/>
      <w:spacing w:before="40" w:line="259"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528"/>
    <w:pPr>
      <w:tabs>
        <w:tab w:val="center" w:pos="4320"/>
        <w:tab w:val="right" w:pos="8640"/>
      </w:tabs>
    </w:pPr>
  </w:style>
  <w:style w:type="character" w:customStyle="1" w:styleId="HeaderChar">
    <w:name w:val="Header Char"/>
    <w:basedOn w:val="DefaultParagraphFont"/>
    <w:link w:val="Header"/>
    <w:uiPriority w:val="99"/>
    <w:rsid w:val="00960528"/>
  </w:style>
  <w:style w:type="paragraph" w:styleId="Footer">
    <w:name w:val="footer"/>
    <w:basedOn w:val="Normal"/>
    <w:link w:val="FooterChar"/>
    <w:uiPriority w:val="99"/>
    <w:unhideWhenUsed/>
    <w:rsid w:val="00960528"/>
    <w:pPr>
      <w:tabs>
        <w:tab w:val="center" w:pos="4320"/>
        <w:tab w:val="right" w:pos="8640"/>
      </w:tabs>
    </w:pPr>
  </w:style>
  <w:style w:type="character" w:customStyle="1" w:styleId="FooterChar">
    <w:name w:val="Footer Char"/>
    <w:basedOn w:val="DefaultParagraphFont"/>
    <w:link w:val="Footer"/>
    <w:uiPriority w:val="99"/>
    <w:rsid w:val="00960528"/>
  </w:style>
  <w:style w:type="paragraph" w:styleId="BalloonText">
    <w:name w:val="Balloon Text"/>
    <w:basedOn w:val="Normal"/>
    <w:link w:val="BalloonTextChar"/>
    <w:uiPriority w:val="99"/>
    <w:semiHidden/>
    <w:unhideWhenUsed/>
    <w:rsid w:val="00960528"/>
    <w:rPr>
      <w:rFonts w:ascii="Lucida Grande" w:hAnsi="Lucida Grande"/>
      <w:sz w:val="18"/>
      <w:szCs w:val="18"/>
    </w:rPr>
  </w:style>
  <w:style w:type="character" w:customStyle="1" w:styleId="BalloonTextChar">
    <w:name w:val="Balloon Text Char"/>
    <w:basedOn w:val="DefaultParagraphFont"/>
    <w:link w:val="BalloonText"/>
    <w:uiPriority w:val="99"/>
    <w:semiHidden/>
    <w:rsid w:val="00960528"/>
    <w:rPr>
      <w:rFonts w:ascii="Lucida Grande" w:hAnsi="Lucida Grande"/>
      <w:sz w:val="18"/>
      <w:szCs w:val="18"/>
    </w:rPr>
  </w:style>
  <w:style w:type="character" w:customStyle="1" w:styleId="Heading2Char">
    <w:name w:val="Heading 2 Char"/>
    <w:basedOn w:val="DefaultParagraphFont"/>
    <w:link w:val="Heading2"/>
    <w:uiPriority w:val="9"/>
    <w:rsid w:val="001315BB"/>
    <w:rPr>
      <w:rFonts w:ascii="Times New Roman" w:eastAsia="Times New Roman" w:hAnsi="Times New Roman" w:cs="Times New Roman"/>
      <w:b/>
      <w:bCs/>
      <w:color w:val="0F2E4C"/>
      <w:sz w:val="36"/>
      <w:szCs w:val="36"/>
      <w:lang w:eastAsia="en-NZ"/>
    </w:rPr>
  </w:style>
  <w:style w:type="character" w:customStyle="1" w:styleId="Heading3Char">
    <w:name w:val="Heading 3 Char"/>
    <w:basedOn w:val="DefaultParagraphFont"/>
    <w:link w:val="Heading3"/>
    <w:uiPriority w:val="9"/>
    <w:semiHidden/>
    <w:rsid w:val="001315BB"/>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1315BB"/>
    <w:rPr>
      <w:color w:val="007BC2"/>
      <w:u w:val="single"/>
      <w:shd w:val="clear" w:color="auto" w:fill="auto"/>
    </w:rPr>
  </w:style>
  <w:style w:type="paragraph" w:styleId="NormalWeb">
    <w:name w:val="Normal (Web)"/>
    <w:basedOn w:val="Normal"/>
    <w:uiPriority w:val="99"/>
    <w:semiHidden/>
    <w:unhideWhenUsed/>
    <w:rsid w:val="001315BB"/>
    <w:rPr>
      <w:rFonts w:ascii="Times New Roman" w:eastAsia="Times New Roman" w:hAnsi="Times New Roman" w:cs="Times New Roman"/>
      <w:lang w:eastAsia="en-NZ"/>
    </w:rPr>
  </w:style>
  <w:style w:type="paragraph" w:styleId="ListParagraph">
    <w:name w:val="List Paragraph"/>
    <w:basedOn w:val="Normal"/>
    <w:uiPriority w:val="34"/>
    <w:qFormat/>
    <w:rsid w:val="001315BB"/>
    <w:pPr>
      <w:spacing w:after="160" w:line="259" w:lineRule="auto"/>
      <w:ind w:left="720"/>
      <w:contextualSpacing/>
    </w:pPr>
    <w:rPr>
      <w:rFonts w:eastAsiaTheme="minorHAnsi"/>
      <w:sz w:val="22"/>
      <w:szCs w:val="22"/>
    </w:rPr>
  </w:style>
  <w:style w:type="character" w:styleId="Strong">
    <w:name w:val="Strong"/>
    <w:basedOn w:val="DefaultParagraphFont"/>
    <w:uiPriority w:val="22"/>
    <w:qFormat/>
    <w:rsid w:val="001315BB"/>
    <w:rPr>
      <w:b/>
      <w:bCs/>
    </w:rPr>
  </w:style>
  <w:style w:type="character" w:styleId="UnresolvedMention">
    <w:name w:val="Unresolved Mention"/>
    <w:basedOn w:val="DefaultParagraphFont"/>
    <w:uiPriority w:val="99"/>
    <w:semiHidden/>
    <w:unhideWhenUsed/>
    <w:rsid w:val="00622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672424">
      <w:bodyDiv w:val="1"/>
      <w:marLeft w:val="0"/>
      <w:marRight w:val="0"/>
      <w:marTop w:val="0"/>
      <w:marBottom w:val="0"/>
      <w:divBdr>
        <w:top w:val="none" w:sz="0" w:space="0" w:color="auto"/>
        <w:left w:val="none" w:sz="0" w:space="0" w:color="auto"/>
        <w:bottom w:val="none" w:sz="0" w:space="0" w:color="auto"/>
        <w:right w:val="none" w:sz="0" w:space="0" w:color="auto"/>
      </w:divBdr>
    </w:div>
    <w:div w:id="19448026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atient.info/health/cough-leaflet/decongestants" TargetMode="External"/><Relationship Id="rId18" Type="http://schemas.openxmlformats.org/officeDocument/2006/relationships/hyperlink" Target="https://patient.info/health/wheez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patient.info/medicine/ibuprofen-for-pain-and-inflammation-advil-brufen-calprofen-nurofen" TargetMode="External"/><Relationship Id="rId17" Type="http://schemas.openxmlformats.org/officeDocument/2006/relationships/hyperlink" Target="https://patient.info/health/chest-infection/pneumonia" TargetMode="External"/><Relationship Id="rId2" Type="http://schemas.openxmlformats.org/officeDocument/2006/relationships/customXml" Target="../customXml/item2.xml"/><Relationship Id="rId16" Type="http://schemas.openxmlformats.org/officeDocument/2006/relationships/hyperlink" Target="https://patient.info/health/chest-infection" TargetMode="External"/><Relationship Id="rId20" Type="http://schemas.openxmlformats.org/officeDocument/2006/relationships/hyperlink" Target="https://patient.info/health/cough-leaflet/coughs-and-colds-in-childr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tient.info/medicine/paracetamol-calpol-disprol-hedex-panadol"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patient.info/health/earache-ear-pain/ear-infection-otitis-media" TargetMode="External"/><Relationship Id="rId23" Type="http://schemas.openxmlformats.org/officeDocument/2006/relationships/fontTable" Target="fontTable.xml"/><Relationship Id="rId10" Type="http://schemas.openxmlformats.org/officeDocument/2006/relationships/hyperlink" Target="https://patient.info/health/antibiotics-leaflet/features/why-wasnt-i-prescribed-antibiotics" TargetMode="External"/><Relationship Id="rId19" Type="http://schemas.openxmlformats.org/officeDocument/2006/relationships/hyperlink" Target="https://patient.info/health/fever-in-children-high-temperatur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atient.info/health/allergies/antihistamine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XH Document Repository" ma:contentTypeID="0x0101009C21BAE1DD7DD142A5BE51348F46739600D71AD73DCDC10E4DA2B9C913D6D455C6" ma:contentTypeVersion="11" ma:contentTypeDescription="GXH Document Repository content type" ma:contentTypeScope="" ma:versionID="76b6064a72a49178df3a85e190762b36">
  <xsd:schema xmlns:xsd="http://www.w3.org/2001/XMLSchema" xmlns:xs="http://www.w3.org/2001/XMLSchema" xmlns:p="http://schemas.microsoft.com/office/2006/metadata/properties" xmlns:ns2="d9c696b5-6426-40a9-840d-20ea922037eb" xmlns:ns3="d629e18b-a9e8-455d-8f50-cee8f9bd5de5" targetNamespace="http://schemas.microsoft.com/office/2006/metadata/properties" ma:root="true" ma:fieldsID="bea5deec9c0dbb58b64053276787d81b" ns2:_="" ns3:_="">
    <xsd:import namespace="d9c696b5-6426-40a9-840d-20ea922037eb"/>
    <xsd:import namespace="d629e18b-a9e8-455d-8f50-cee8f9bd5de5"/>
    <xsd:element name="properties">
      <xsd:complexType>
        <xsd:sequence>
          <xsd:element name="documentManagement">
            <xsd:complexType>
              <xsd:all>
                <xsd:element ref="ns2:DownloadUrl" minOccurs="0"/>
                <xsd:element ref="ns2:OpenUrl" minOccurs="0"/>
                <xsd:element ref="ns2:TaxKeywordTaxHTField" minOccurs="0"/>
                <xsd:element ref="ns2:TaxCatchAll" minOccurs="0"/>
                <xsd:element ref="ns2:TaxCatchAllLabel"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696b5-6426-40a9-840d-20ea922037eb" elementFormDefault="qualified">
    <xsd:import namespace="http://schemas.microsoft.com/office/2006/documentManagement/types"/>
    <xsd:import namespace="http://schemas.microsoft.com/office/infopath/2007/PartnerControls"/>
    <xsd:element name="DownloadUrl" ma:index="8" nillable="true" ma:displayName="DownloadUrl" ma:internalName="DownloadUrl">
      <xsd:simpleType>
        <xsd:restriction base="dms:Text"/>
      </xsd:simpleType>
    </xsd:element>
    <xsd:element name="OpenUrl" ma:index="9" nillable="true" ma:displayName="OpenUrl" ma:internalName="OpenUrl">
      <xsd:simpleType>
        <xsd:restriction base="dms:Text"/>
      </xsd:simpleType>
    </xsd:element>
    <xsd:element name="TaxKeywordTaxHTField" ma:index="13" nillable="true" ma:taxonomy="true" ma:internalName="TaxKeywordTaxHTField" ma:taxonomyFieldName="TaxKeyword" ma:displayName="Enterprise Keywords" ma:fieldId="{23f27201-bee3-471e-b2e7-b64fd8b7ca38}" ma:taxonomyMulti="true" ma:sspId="c22adebc-38b2-430e-af82-f1042850ba63"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30293c5d-a128-4b42-8e10-cc0d22321913}" ma:internalName="TaxCatchAll" ma:showField="CatchAllData" ma:web="d9c696b5-6426-40a9-840d-20ea922037eb">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30293c5d-a128-4b42-8e10-cc0d22321913}" ma:internalName="TaxCatchAllLabel" ma:readOnly="true" ma:showField="CatchAllDataLabel" ma:web="d9c696b5-6426-40a9-840d-20ea922037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29e18b-a9e8-455d-8f50-cee8f9bd5de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d9c696b5-6426-40a9-840d-20ea922037eb">
      <Terms xmlns="http://schemas.microsoft.com/office/infopath/2007/PartnerControls"/>
    </TaxKeywordTaxHTField>
    <TaxCatchAll xmlns="d9c696b5-6426-40a9-840d-20ea922037eb"/>
    <OpenUrl xmlns="d9c696b5-6426-40a9-840d-20ea922037eb" xsi:nil="true"/>
    <DownloadUrl xmlns="d9c696b5-6426-40a9-840d-20ea922037eb" xsi:nil="true"/>
  </documentManagement>
</p:properties>
</file>

<file path=customXml/itemProps1.xml><?xml version="1.0" encoding="utf-8"?>
<ds:datastoreItem xmlns:ds="http://schemas.openxmlformats.org/officeDocument/2006/customXml" ds:itemID="{1B01C5CC-147B-4307-9B0F-5FEA22B28FBD}">
  <ds:schemaRefs>
    <ds:schemaRef ds:uri="http://schemas.microsoft.com/sharepoint/v3/contenttype/forms"/>
  </ds:schemaRefs>
</ds:datastoreItem>
</file>

<file path=customXml/itemProps2.xml><?xml version="1.0" encoding="utf-8"?>
<ds:datastoreItem xmlns:ds="http://schemas.openxmlformats.org/officeDocument/2006/customXml" ds:itemID="{19002AF1-7716-41B7-8D51-C58D8588A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696b5-6426-40a9-840d-20ea922037eb"/>
    <ds:schemaRef ds:uri="d629e18b-a9e8-455d-8f50-cee8f9bd5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30DDC-F74B-42D7-B32E-4C1F217E2EDF}">
  <ds:schemaRefs>
    <ds:schemaRef ds:uri="http://purl.org/dc/terms/"/>
    <ds:schemaRef ds:uri="http://schemas.openxmlformats.org/package/2006/metadata/core-properties"/>
    <ds:schemaRef ds:uri="d629e18b-a9e8-455d-8f50-cee8f9bd5de5"/>
    <ds:schemaRef ds:uri="http://schemas.microsoft.com/office/2006/documentManagement/types"/>
    <ds:schemaRef ds:uri="http://schemas.microsoft.com/office/infopath/2007/PartnerControls"/>
    <ds:schemaRef ds:uri="http://purl.org/dc/elements/1.1/"/>
    <ds:schemaRef ds:uri="http://schemas.microsoft.com/office/2006/metadata/properties"/>
    <ds:schemaRef ds:uri="d9c696b5-6426-40a9-840d-20ea922037e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1100</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Green Cross Health</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Macpherson</dc:creator>
  <cp:keywords/>
  <dc:description/>
  <cp:lastModifiedBy>Admin</cp:lastModifiedBy>
  <cp:revision>2</cp:revision>
  <dcterms:created xsi:type="dcterms:W3CDTF">2018-09-06T02:21:00Z</dcterms:created>
  <dcterms:modified xsi:type="dcterms:W3CDTF">2018-09-06T02:21:00Z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0x0101009C21BAE1DD7DD142A5BE51348F46739600D71AD73DCDC10E4DA2B9C913D6D455C6</vt:lpwstr>
  </property>
  <property fmtid="{D5CDD505-2E9C-101B-9397-08002B2CF9AE}" pid="3" name="TaxKeyword">
    <vt:lpwstr/>
  </property>
</Properties>
</file>